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5E8" w:rsidRPr="00C815E8" w:rsidRDefault="00753541" w:rsidP="00C815E8">
      <w:pPr>
        <w:jc w:val="both"/>
        <w:rPr>
          <w:b/>
          <w:bCs/>
        </w:rPr>
      </w:pPr>
      <w:r>
        <w:rPr>
          <w:b/>
          <w:bCs/>
        </w:rPr>
        <w:t xml:space="preserve">DOCUMENTO PARA LA SOLICITUD DE LA </w:t>
      </w:r>
      <w:r w:rsidRPr="00E70A31">
        <w:rPr>
          <w:b/>
          <w:bCs/>
        </w:rPr>
        <w:t>AYUDA ADICIONAL</w:t>
      </w:r>
      <w:r>
        <w:rPr>
          <w:b/>
          <w:bCs/>
        </w:rPr>
        <w:t xml:space="preserve"> </w:t>
      </w:r>
      <w:r w:rsidRPr="00753541">
        <w:rPr>
          <w:b/>
          <w:bCs/>
        </w:rPr>
        <w:t>A INSTALACIONES ESPECIALMENTE EXPUESTAS</w:t>
      </w:r>
      <w:r>
        <w:rPr>
          <w:b/>
          <w:bCs/>
        </w:rPr>
        <w:t xml:space="preserve"> CALCULADA EN FUNCIÓN DEL VAB ESTABLECIDA EN EL APARTADO SÉPTIMO DE LA ORDEN </w:t>
      </w:r>
      <w:r w:rsidRPr="008667B2">
        <w:rPr>
          <w:b/>
          <w:bCs/>
        </w:rPr>
        <w:t>POR LA QUE SE CONVOCA LA CONCESIÓN DE LAS SUBVENCIONES DISPUESTAS EN EL TÍTULO III DEL REAL DECRET</w:t>
      </w:r>
      <w:r>
        <w:rPr>
          <w:b/>
          <w:bCs/>
        </w:rPr>
        <w:t>O 1106/2020, DE 15 DE DICIEMBRE.</w:t>
      </w:r>
    </w:p>
    <w:p w:rsidR="00A0171C" w:rsidRPr="00A0171C" w:rsidRDefault="00A0171C" w:rsidP="00056F60">
      <w:pPr>
        <w:rPr>
          <w:b/>
        </w:rPr>
      </w:pPr>
      <w:r w:rsidRPr="00A0171C">
        <w:rPr>
          <w:b/>
          <w:bCs/>
        </w:rPr>
        <w:t>CONTENIDO</w:t>
      </w:r>
      <w:r w:rsidR="00753541">
        <w:rPr>
          <w:b/>
          <w:bCs/>
        </w:rPr>
        <w:t>:  D</w:t>
      </w:r>
      <w:r w:rsidR="00753541" w:rsidRPr="00056F60">
        <w:rPr>
          <w:b/>
          <w:bCs/>
        </w:rPr>
        <w:t>eclaración responsable sobre el valor añadido bruto de todas las empresas del</w:t>
      </w:r>
      <w:r w:rsidR="00753541">
        <w:rPr>
          <w:b/>
          <w:bCs/>
        </w:rPr>
        <w:t xml:space="preserve"> </w:t>
      </w:r>
      <w:r w:rsidR="00753541" w:rsidRPr="00056F60">
        <w:rPr>
          <w:b/>
          <w:bCs/>
        </w:rPr>
        <w:t>grupo empresarial y ayudas solicitadas en esta convocatoria por las empresas del</w:t>
      </w:r>
      <w:r w:rsidR="00753541">
        <w:rPr>
          <w:b/>
          <w:bCs/>
        </w:rPr>
        <w:t xml:space="preserve"> </w:t>
      </w:r>
      <w:r w:rsidR="00753541" w:rsidRPr="00056F60">
        <w:rPr>
          <w:b/>
          <w:bCs/>
        </w:rPr>
        <w:t>grupo</w:t>
      </w:r>
      <w:r w:rsidR="00753541">
        <w:rPr>
          <w:b/>
          <w:bCs/>
        </w:rPr>
        <w:t xml:space="preserve"> a la que se refiere el apartado décimo</w:t>
      </w:r>
      <w:r w:rsidR="00704E81">
        <w:rPr>
          <w:b/>
          <w:bCs/>
        </w:rPr>
        <w:t xml:space="preserve"> </w:t>
      </w:r>
      <w:r w:rsidR="00753541">
        <w:rPr>
          <w:b/>
          <w:bCs/>
        </w:rPr>
        <w:t>de la orden de convocatoria</w:t>
      </w:r>
    </w:p>
    <w:p w:rsidR="00A0171C" w:rsidRPr="00753541" w:rsidRDefault="00A0171C" w:rsidP="00A0171C">
      <w:pPr>
        <w:rPr>
          <w:b/>
          <w:u w:val="single"/>
        </w:rPr>
      </w:pPr>
      <w:r w:rsidRPr="00753541">
        <w:rPr>
          <w:b/>
          <w:u w:val="single"/>
        </w:rPr>
        <w:t xml:space="preserve">Este documento solo debe presentarse si se solicita </w:t>
      </w:r>
      <w:r w:rsidR="00753541" w:rsidRPr="00753541">
        <w:rPr>
          <w:b/>
          <w:u w:val="single"/>
        </w:rPr>
        <w:t xml:space="preserve">dicha </w:t>
      </w:r>
      <w:r w:rsidRPr="00753541">
        <w:rPr>
          <w:b/>
          <w:u w:val="single"/>
        </w:rPr>
        <w:t>ayuda adicional por VAB. Se presentará un solo documento para todas las instalaciones que pertenecen al mismo grupo empresarial.</w:t>
      </w:r>
      <w:bookmarkStart w:id="0" w:name="_GoBack"/>
      <w:bookmarkEnd w:id="0"/>
    </w:p>
    <w:p w:rsidR="00A0171C" w:rsidRPr="00A0171C" w:rsidRDefault="00A0171C" w:rsidP="00A0171C">
      <w:pPr>
        <w:pStyle w:val="Prrafodelista"/>
        <w:ind w:left="360"/>
        <w:rPr>
          <w:b/>
        </w:rPr>
      </w:pPr>
    </w:p>
    <w:p w:rsidR="00C815E8" w:rsidRDefault="00053FDF" w:rsidP="00C815E8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Datos del grupo empresarial</w:t>
      </w:r>
    </w:p>
    <w:p w:rsidR="00053FDF" w:rsidRDefault="00053FDF" w:rsidP="00053FDF">
      <w:pPr>
        <w:ind w:left="360"/>
      </w:pPr>
      <w:r w:rsidRPr="00053FDF">
        <w:t>1.1</w:t>
      </w:r>
      <w:r w:rsidR="00211927">
        <w:t>.</w:t>
      </w:r>
      <w:r>
        <w:t xml:space="preserve"> Nombre y NIF de la matriz del grupo empresarial</w:t>
      </w:r>
    </w:p>
    <w:p w:rsidR="00053FDF" w:rsidRPr="00053FDF" w:rsidRDefault="00211927" w:rsidP="00053FDF">
      <w:pPr>
        <w:ind w:left="360"/>
      </w:pPr>
      <w:r>
        <w:t xml:space="preserve">1.2. </w:t>
      </w:r>
      <w:r w:rsidR="001B4903">
        <w:t>Enumeración de las empresas pertenecientes al grupo empresarial y de todas las instalaciones industriales pertenecientes a este, indicando si han solicitado ayuda en esta convocatoria.</w:t>
      </w:r>
    </w:p>
    <w:p w:rsidR="008454B9" w:rsidRDefault="001B4903">
      <w:pPr>
        <w:rPr>
          <w:b/>
        </w:rPr>
      </w:pPr>
      <w:r w:rsidRPr="001B4903">
        <w:rPr>
          <w:b/>
        </w:rPr>
        <w:t xml:space="preserve">2. </w:t>
      </w:r>
      <w:r>
        <w:rPr>
          <w:b/>
        </w:rPr>
        <w:t>Valor añadido bruto y ayuda solicitada</w:t>
      </w:r>
    </w:p>
    <w:p w:rsidR="00602DBD" w:rsidRDefault="001B4903" w:rsidP="00602DBD">
      <w:pPr>
        <w:ind w:left="360"/>
      </w:pPr>
      <w:r>
        <w:t>Se indicará</w:t>
      </w:r>
      <w:r w:rsidR="00602DBD">
        <w:t xml:space="preserve"> el valor añadido bruto para cada una de las instalaciones del grupo, incluso aunque no hayan solicitado ayuda, así como la ayuda </w:t>
      </w:r>
      <w:r w:rsidR="004E1EEF">
        <w:t xml:space="preserve">máxima </w:t>
      </w:r>
      <w:r w:rsidR="00602DBD">
        <w:t>solicitada para cada una de las instalaciones (distinguiendo entre la ayuda general, según el apartado sexto de la orden de convocatoria y la ayuda adicional por VAB, de acuerdo con el apartado séptimo).</w:t>
      </w:r>
    </w:p>
    <w:tbl>
      <w:tblPr>
        <w:tblStyle w:val="Tablaconcuadrcula"/>
        <w:tblW w:w="8282" w:type="dxa"/>
        <w:tblInd w:w="360" w:type="dxa"/>
        <w:tblLook w:val="04A0" w:firstRow="1" w:lastRow="0" w:firstColumn="1" w:lastColumn="0" w:noHBand="0" w:noVBand="1"/>
      </w:tblPr>
      <w:tblGrid>
        <w:gridCol w:w="1336"/>
        <w:gridCol w:w="1134"/>
        <w:gridCol w:w="1560"/>
        <w:gridCol w:w="1275"/>
        <w:gridCol w:w="1418"/>
        <w:gridCol w:w="1559"/>
      </w:tblGrid>
      <w:tr w:rsidR="00602DBD" w:rsidTr="004E1EEF">
        <w:tc>
          <w:tcPr>
            <w:tcW w:w="1336" w:type="dxa"/>
          </w:tcPr>
          <w:p w:rsidR="00602DBD" w:rsidRPr="004E1EEF" w:rsidRDefault="00602DBD" w:rsidP="001B4903">
            <w:pPr>
              <w:rPr>
                <w:b/>
              </w:rPr>
            </w:pPr>
            <w:r w:rsidRPr="004E1EEF">
              <w:rPr>
                <w:b/>
              </w:rPr>
              <w:t>Nombre de la sociedad mercantil</w:t>
            </w:r>
          </w:p>
        </w:tc>
        <w:tc>
          <w:tcPr>
            <w:tcW w:w="1134" w:type="dxa"/>
          </w:tcPr>
          <w:p w:rsidR="00602DBD" w:rsidRPr="004E1EEF" w:rsidRDefault="00602DBD" w:rsidP="001B4903">
            <w:pPr>
              <w:rPr>
                <w:b/>
              </w:rPr>
            </w:pPr>
            <w:r w:rsidRPr="004E1EEF">
              <w:rPr>
                <w:b/>
              </w:rPr>
              <w:t>NIF</w:t>
            </w:r>
          </w:p>
        </w:tc>
        <w:tc>
          <w:tcPr>
            <w:tcW w:w="1560" w:type="dxa"/>
          </w:tcPr>
          <w:p w:rsidR="00602DBD" w:rsidRPr="004E1EEF" w:rsidRDefault="00602DBD" w:rsidP="001B4903">
            <w:pPr>
              <w:rPr>
                <w:b/>
              </w:rPr>
            </w:pPr>
            <w:r w:rsidRPr="004E1EEF">
              <w:rPr>
                <w:b/>
              </w:rPr>
              <w:t>Nombre de la instalación</w:t>
            </w:r>
          </w:p>
        </w:tc>
        <w:tc>
          <w:tcPr>
            <w:tcW w:w="1275" w:type="dxa"/>
          </w:tcPr>
          <w:p w:rsidR="00602DBD" w:rsidRPr="004E1EEF" w:rsidRDefault="00602DBD" w:rsidP="001B4903">
            <w:pPr>
              <w:rPr>
                <w:b/>
              </w:rPr>
            </w:pPr>
            <w:r w:rsidRPr="004E1EEF">
              <w:rPr>
                <w:b/>
              </w:rPr>
              <w:t>VAB</w:t>
            </w:r>
          </w:p>
        </w:tc>
        <w:tc>
          <w:tcPr>
            <w:tcW w:w="1418" w:type="dxa"/>
          </w:tcPr>
          <w:p w:rsidR="00602DBD" w:rsidRPr="004E1EEF" w:rsidRDefault="00602DBD" w:rsidP="004E1EEF">
            <w:pPr>
              <w:rPr>
                <w:b/>
              </w:rPr>
            </w:pPr>
            <w:r w:rsidRPr="004E1EEF">
              <w:rPr>
                <w:b/>
              </w:rPr>
              <w:t xml:space="preserve">Ayuda </w:t>
            </w:r>
            <w:r w:rsidR="004E1EEF">
              <w:rPr>
                <w:b/>
              </w:rPr>
              <w:t>máxima</w:t>
            </w:r>
            <w:r w:rsidRPr="004E1EEF">
              <w:rPr>
                <w:b/>
              </w:rPr>
              <w:t xml:space="preserve"> solicitada</w:t>
            </w:r>
          </w:p>
        </w:tc>
        <w:tc>
          <w:tcPr>
            <w:tcW w:w="1559" w:type="dxa"/>
          </w:tcPr>
          <w:p w:rsidR="00602DBD" w:rsidRPr="004E1EEF" w:rsidRDefault="00602DBD" w:rsidP="004E1EEF">
            <w:pPr>
              <w:rPr>
                <w:b/>
              </w:rPr>
            </w:pPr>
            <w:r w:rsidRPr="004E1EEF">
              <w:rPr>
                <w:b/>
              </w:rPr>
              <w:t xml:space="preserve">Ayuda </w:t>
            </w:r>
            <w:r w:rsidR="004E1EEF">
              <w:rPr>
                <w:b/>
              </w:rPr>
              <w:t xml:space="preserve">máxima </w:t>
            </w:r>
            <w:r w:rsidRPr="004E1EEF">
              <w:rPr>
                <w:b/>
              </w:rPr>
              <w:t>adicional solicitada</w:t>
            </w:r>
          </w:p>
        </w:tc>
      </w:tr>
      <w:tr w:rsidR="004E1EEF" w:rsidTr="004E1EEF">
        <w:tc>
          <w:tcPr>
            <w:tcW w:w="1336" w:type="dxa"/>
          </w:tcPr>
          <w:p w:rsidR="004E1EEF" w:rsidRDefault="004E1EEF" w:rsidP="004E1EEF">
            <w:r>
              <w:t>Soc1</w:t>
            </w:r>
          </w:p>
        </w:tc>
        <w:tc>
          <w:tcPr>
            <w:tcW w:w="1134" w:type="dxa"/>
          </w:tcPr>
          <w:p w:rsidR="004E1EEF" w:rsidRDefault="004E1EEF" w:rsidP="004E1EEF">
            <w:r>
              <w:t>NIF1</w:t>
            </w:r>
          </w:p>
        </w:tc>
        <w:tc>
          <w:tcPr>
            <w:tcW w:w="1560" w:type="dxa"/>
          </w:tcPr>
          <w:p w:rsidR="004E1EEF" w:rsidRDefault="004E1EEF" w:rsidP="004E1EEF">
            <w:r>
              <w:t>Inst1</w:t>
            </w:r>
          </w:p>
        </w:tc>
        <w:tc>
          <w:tcPr>
            <w:tcW w:w="1275" w:type="dxa"/>
          </w:tcPr>
          <w:p w:rsidR="004E1EEF" w:rsidRDefault="004E1EEF" w:rsidP="004E1EEF">
            <w:r>
              <w:t>VAB1 €</w:t>
            </w:r>
          </w:p>
        </w:tc>
        <w:tc>
          <w:tcPr>
            <w:tcW w:w="1418" w:type="dxa"/>
          </w:tcPr>
          <w:p w:rsidR="004E1EEF" w:rsidRDefault="004E1EEF" w:rsidP="004E1EEF">
            <w:r>
              <w:t>Amax1 €</w:t>
            </w:r>
          </w:p>
        </w:tc>
        <w:tc>
          <w:tcPr>
            <w:tcW w:w="1559" w:type="dxa"/>
          </w:tcPr>
          <w:p w:rsidR="004E1EEF" w:rsidRDefault="004E1EEF" w:rsidP="004E1EEF">
            <w:r>
              <w:t>Admax1 €</w:t>
            </w:r>
          </w:p>
        </w:tc>
      </w:tr>
      <w:tr w:rsidR="004E1EEF" w:rsidTr="004E1EEF">
        <w:tc>
          <w:tcPr>
            <w:tcW w:w="1336" w:type="dxa"/>
          </w:tcPr>
          <w:p w:rsidR="004E1EEF" w:rsidRDefault="004E1EEF" w:rsidP="004E1EEF">
            <w:pPr>
              <w:tabs>
                <w:tab w:val="left" w:pos="968"/>
              </w:tabs>
            </w:pPr>
            <w:r>
              <w:t>Soc1</w:t>
            </w:r>
          </w:p>
        </w:tc>
        <w:tc>
          <w:tcPr>
            <w:tcW w:w="1134" w:type="dxa"/>
          </w:tcPr>
          <w:p w:rsidR="004E1EEF" w:rsidRDefault="007D2D1F" w:rsidP="004E1EEF">
            <w:r>
              <w:t>NIF1</w:t>
            </w:r>
          </w:p>
        </w:tc>
        <w:tc>
          <w:tcPr>
            <w:tcW w:w="1560" w:type="dxa"/>
          </w:tcPr>
          <w:p w:rsidR="004E1EEF" w:rsidRDefault="004E1EEF" w:rsidP="004E1EEF">
            <w:r>
              <w:t>Inst2</w:t>
            </w:r>
          </w:p>
        </w:tc>
        <w:tc>
          <w:tcPr>
            <w:tcW w:w="1275" w:type="dxa"/>
          </w:tcPr>
          <w:p w:rsidR="004E1EEF" w:rsidRDefault="004E1EEF" w:rsidP="004E1EEF">
            <w:r>
              <w:t>VAB2 €</w:t>
            </w:r>
          </w:p>
        </w:tc>
        <w:tc>
          <w:tcPr>
            <w:tcW w:w="1418" w:type="dxa"/>
          </w:tcPr>
          <w:p w:rsidR="004E1EEF" w:rsidRDefault="004E1EEF" w:rsidP="004E1EEF">
            <w:r>
              <w:t>Amax2 €</w:t>
            </w:r>
          </w:p>
        </w:tc>
        <w:tc>
          <w:tcPr>
            <w:tcW w:w="1559" w:type="dxa"/>
          </w:tcPr>
          <w:p w:rsidR="004E1EEF" w:rsidRDefault="004E1EEF" w:rsidP="004E1EEF">
            <w:r>
              <w:t>Admax 2 €</w:t>
            </w:r>
          </w:p>
        </w:tc>
      </w:tr>
      <w:tr w:rsidR="004E1EEF" w:rsidTr="004E1EEF">
        <w:tc>
          <w:tcPr>
            <w:tcW w:w="1336" w:type="dxa"/>
          </w:tcPr>
          <w:p w:rsidR="004E1EEF" w:rsidRDefault="004E1EEF" w:rsidP="004E1EEF">
            <w:r>
              <w:t>…</w:t>
            </w:r>
          </w:p>
        </w:tc>
        <w:tc>
          <w:tcPr>
            <w:tcW w:w="1134" w:type="dxa"/>
          </w:tcPr>
          <w:p w:rsidR="004E1EEF" w:rsidRDefault="004E1EEF" w:rsidP="004E1EEF">
            <w:r>
              <w:t>…</w:t>
            </w:r>
          </w:p>
        </w:tc>
        <w:tc>
          <w:tcPr>
            <w:tcW w:w="1560" w:type="dxa"/>
          </w:tcPr>
          <w:p w:rsidR="004E1EEF" w:rsidRDefault="004E1EEF" w:rsidP="004E1EEF">
            <w:r>
              <w:t>Inst3</w:t>
            </w:r>
          </w:p>
        </w:tc>
        <w:tc>
          <w:tcPr>
            <w:tcW w:w="1275" w:type="dxa"/>
          </w:tcPr>
          <w:p w:rsidR="004E1EEF" w:rsidRDefault="004E1EEF" w:rsidP="004E1EEF">
            <w:r>
              <w:t>VAB3 €</w:t>
            </w:r>
          </w:p>
        </w:tc>
        <w:tc>
          <w:tcPr>
            <w:tcW w:w="1418" w:type="dxa"/>
          </w:tcPr>
          <w:p w:rsidR="004E1EEF" w:rsidRDefault="004E1EEF" w:rsidP="004E1EEF">
            <w:r>
              <w:t>Amax3 €</w:t>
            </w:r>
          </w:p>
        </w:tc>
        <w:tc>
          <w:tcPr>
            <w:tcW w:w="1559" w:type="dxa"/>
          </w:tcPr>
          <w:p w:rsidR="004E1EEF" w:rsidRDefault="004E1EEF" w:rsidP="004E1EEF">
            <w:r>
              <w:t>Admax 3 €</w:t>
            </w:r>
          </w:p>
        </w:tc>
      </w:tr>
      <w:tr w:rsidR="004E1EEF" w:rsidTr="004E1EEF">
        <w:tc>
          <w:tcPr>
            <w:tcW w:w="1336" w:type="dxa"/>
          </w:tcPr>
          <w:p w:rsidR="004E1EEF" w:rsidRDefault="007D2D1F" w:rsidP="004E1EEF">
            <w:r>
              <w:t>Soc2</w:t>
            </w:r>
          </w:p>
        </w:tc>
        <w:tc>
          <w:tcPr>
            <w:tcW w:w="1134" w:type="dxa"/>
          </w:tcPr>
          <w:p w:rsidR="004E1EEF" w:rsidRDefault="004E1EEF" w:rsidP="004E1EEF">
            <w:r>
              <w:t>NIF2</w:t>
            </w:r>
          </w:p>
        </w:tc>
        <w:tc>
          <w:tcPr>
            <w:tcW w:w="1560" w:type="dxa"/>
          </w:tcPr>
          <w:p w:rsidR="004E1EEF" w:rsidRDefault="004E1EEF" w:rsidP="004E1EEF">
            <w:r>
              <w:t>Inst4</w:t>
            </w:r>
          </w:p>
        </w:tc>
        <w:tc>
          <w:tcPr>
            <w:tcW w:w="1275" w:type="dxa"/>
          </w:tcPr>
          <w:p w:rsidR="004E1EEF" w:rsidRDefault="004E1EEF" w:rsidP="004E1EEF">
            <w:r>
              <w:t>VAB4 €</w:t>
            </w:r>
          </w:p>
        </w:tc>
        <w:tc>
          <w:tcPr>
            <w:tcW w:w="1418" w:type="dxa"/>
          </w:tcPr>
          <w:p w:rsidR="004E1EEF" w:rsidRDefault="004E1EEF" w:rsidP="004E1EEF">
            <w:r>
              <w:t>Amax4 €</w:t>
            </w:r>
          </w:p>
        </w:tc>
        <w:tc>
          <w:tcPr>
            <w:tcW w:w="1559" w:type="dxa"/>
          </w:tcPr>
          <w:p w:rsidR="004E1EEF" w:rsidRDefault="004E1EEF" w:rsidP="004E1EEF">
            <w:r>
              <w:t>Admax 4 €</w:t>
            </w:r>
          </w:p>
        </w:tc>
      </w:tr>
      <w:tr w:rsidR="00602DBD" w:rsidTr="004E1EEF">
        <w:tc>
          <w:tcPr>
            <w:tcW w:w="1336" w:type="dxa"/>
          </w:tcPr>
          <w:p w:rsidR="00602DBD" w:rsidRDefault="004E1EEF" w:rsidP="001B4903">
            <w:r>
              <w:t>…</w:t>
            </w:r>
          </w:p>
        </w:tc>
        <w:tc>
          <w:tcPr>
            <w:tcW w:w="1134" w:type="dxa"/>
          </w:tcPr>
          <w:p w:rsidR="00602DBD" w:rsidRDefault="004E1EEF" w:rsidP="001B4903">
            <w:r>
              <w:t>…</w:t>
            </w:r>
          </w:p>
        </w:tc>
        <w:tc>
          <w:tcPr>
            <w:tcW w:w="1560" w:type="dxa"/>
          </w:tcPr>
          <w:p w:rsidR="00602DBD" w:rsidRDefault="004E1EEF" w:rsidP="001B4903">
            <w:r>
              <w:t>…</w:t>
            </w:r>
          </w:p>
        </w:tc>
        <w:tc>
          <w:tcPr>
            <w:tcW w:w="1275" w:type="dxa"/>
          </w:tcPr>
          <w:p w:rsidR="00602DBD" w:rsidRDefault="004E1EEF" w:rsidP="001B4903">
            <w:r>
              <w:t>…</w:t>
            </w:r>
          </w:p>
        </w:tc>
        <w:tc>
          <w:tcPr>
            <w:tcW w:w="1418" w:type="dxa"/>
          </w:tcPr>
          <w:p w:rsidR="00602DBD" w:rsidRDefault="004E1EEF" w:rsidP="001B4903">
            <w:r>
              <w:t>…</w:t>
            </w:r>
          </w:p>
        </w:tc>
        <w:tc>
          <w:tcPr>
            <w:tcW w:w="1559" w:type="dxa"/>
          </w:tcPr>
          <w:p w:rsidR="00602DBD" w:rsidRDefault="004E1EEF" w:rsidP="001B4903">
            <w:r>
              <w:t>…</w:t>
            </w:r>
          </w:p>
        </w:tc>
      </w:tr>
      <w:tr w:rsidR="004E1EEF" w:rsidTr="004E1EEF">
        <w:tc>
          <w:tcPr>
            <w:tcW w:w="4030" w:type="dxa"/>
            <w:gridSpan w:val="3"/>
          </w:tcPr>
          <w:p w:rsidR="004E1EEF" w:rsidRDefault="004E1EEF" w:rsidP="001B4903">
            <w:r w:rsidRPr="004E1EEF">
              <w:rPr>
                <w:b/>
              </w:rPr>
              <w:t>Total grupo empresarial</w:t>
            </w:r>
          </w:p>
        </w:tc>
        <w:tc>
          <w:tcPr>
            <w:tcW w:w="1275" w:type="dxa"/>
          </w:tcPr>
          <w:p w:rsidR="004E1EEF" w:rsidRPr="004E1EEF" w:rsidRDefault="004E1EEF" w:rsidP="001B4903">
            <w:pPr>
              <w:rPr>
                <w:b/>
              </w:rPr>
            </w:pPr>
            <w:r w:rsidRPr="004E1EEF">
              <w:rPr>
                <w:b/>
              </w:rPr>
              <w:t>VABtotal</w:t>
            </w:r>
            <w:r>
              <w:rPr>
                <w:b/>
              </w:rPr>
              <w:t xml:space="preserve"> </w:t>
            </w:r>
            <w:r w:rsidRPr="004E1EEF">
              <w:rPr>
                <w:b/>
              </w:rPr>
              <w:t>€</w:t>
            </w:r>
          </w:p>
        </w:tc>
        <w:tc>
          <w:tcPr>
            <w:tcW w:w="1418" w:type="dxa"/>
          </w:tcPr>
          <w:p w:rsidR="004E1EEF" w:rsidRPr="004E1EEF" w:rsidRDefault="004E1EEF" w:rsidP="001B4903">
            <w:pPr>
              <w:rPr>
                <w:b/>
              </w:rPr>
            </w:pPr>
            <w:r>
              <w:rPr>
                <w:b/>
              </w:rPr>
              <w:t>Amax</w:t>
            </w:r>
            <w:r w:rsidRPr="004E1EEF">
              <w:rPr>
                <w:b/>
              </w:rPr>
              <w:t>total</w:t>
            </w:r>
            <w:r>
              <w:rPr>
                <w:b/>
              </w:rPr>
              <w:t xml:space="preserve"> €</w:t>
            </w:r>
          </w:p>
        </w:tc>
        <w:tc>
          <w:tcPr>
            <w:tcW w:w="1559" w:type="dxa"/>
          </w:tcPr>
          <w:p w:rsidR="004E1EEF" w:rsidRPr="004E1EEF" w:rsidRDefault="004E1EEF" w:rsidP="001B4903">
            <w:pPr>
              <w:rPr>
                <w:b/>
              </w:rPr>
            </w:pPr>
            <w:r w:rsidRPr="004E1EEF">
              <w:rPr>
                <w:b/>
              </w:rPr>
              <w:t>Admaxtotal</w:t>
            </w:r>
            <w:r>
              <w:rPr>
                <w:b/>
              </w:rPr>
              <w:t xml:space="preserve"> €</w:t>
            </w:r>
          </w:p>
        </w:tc>
      </w:tr>
    </w:tbl>
    <w:p w:rsidR="00602DBD" w:rsidRPr="001B4903" w:rsidRDefault="00602DBD" w:rsidP="001B4903">
      <w:pPr>
        <w:ind w:left="360"/>
      </w:pPr>
    </w:p>
    <w:sectPr w:rsidR="00602DBD" w:rsidRPr="001B49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A07" w:rsidRDefault="00511A07">
      <w:pPr>
        <w:spacing w:after="0" w:line="240" w:lineRule="auto"/>
      </w:pPr>
      <w:r>
        <w:separator/>
      </w:r>
    </w:p>
  </w:endnote>
  <w:endnote w:type="continuationSeparator" w:id="0">
    <w:p w:rsidR="00511A07" w:rsidRDefault="00511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C5E" w:rsidRDefault="00B90C5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128033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056A58" w:rsidRPr="00056A58" w:rsidRDefault="004E1EEF">
        <w:pPr>
          <w:pStyle w:val="Piedepgina"/>
          <w:jc w:val="center"/>
          <w:rPr>
            <w:sz w:val="16"/>
            <w:szCs w:val="16"/>
          </w:rPr>
        </w:pPr>
        <w:r w:rsidRPr="00056A58">
          <w:rPr>
            <w:sz w:val="16"/>
            <w:szCs w:val="16"/>
          </w:rPr>
          <w:fldChar w:fldCharType="begin"/>
        </w:r>
        <w:r w:rsidRPr="00056A58">
          <w:rPr>
            <w:sz w:val="16"/>
            <w:szCs w:val="16"/>
          </w:rPr>
          <w:instrText>PAGE   \* MERGEFORMAT</w:instrText>
        </w:r>
        <w:r w:rsidRPr="00056A58">
          <w:rPr>
            <w:sz w:val="16"/>
            <w:szCs w:val="16"/>
          </w:rPr>
          <w:fldChar w:fldCharType="separate"/>
        </w:r>
        <w:r w:rsidR="00511A07">
          <w:rPr>
            <w:noProof/>
            <w:sz w:val="16"/>
            <w:szCs w:val="16"/>
          </w:rPr>
          <w:t>1</w:t>
        </w:r>
        <w:r w:rsidRPr="00056A58">
          <w:rPr>
            <w:sz w:val="16"/>
            <w:szCs w:val="16"/>
          </w:rPr>
          <w:fldChar w:fldCharType="end"/>
        </w:r>
      </w:p>
    </w:sdtContent>
  </w:sdt>
  <w:p w:rsidR="00056A58" w:rsidRDefault="00511A0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C5E" w:rsidRDefault="00B90C5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A07" w:rsidRDefault="00511A07">
      <w:pPr>
        <w:spacing w:after="0" w:line="240" w:lineRule="auto"/>
      </w:pPr>
      <w:r>
        <w:separator/>
      </w:r>
    </w:p>
  </w:footnote>
  <w:footnote w:type="continuationSeparator" w:id="0">
    <w:p w:rsidR="00511A07" w:rsidRDefault="00511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C5E" w:rsidRDefault="00B90C5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C5E" w:rsidRDefault="00B90C5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C5E" w:rsidRDefault="00B90C5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12EA5"/>
    <w:multiLevelType w:val="hybridMultilevel"/>
    <w:tmpl w:val="3294A0B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5E8"/>
    <w:rsid w:val="00053FDF"/>
    <w:rsid w:val="00056F60"/>
    <w:rsid w:val="00101817"/>
    <w:rsid w:val="001B4903"/>
    <w:rsid w:val="00211927"/>
    <w:rsid w:val="004E1EEF"/>
    <w:rsid w:val="00511A07"/>
    <w:rsid w:val="00602DBD"/>
    <w:rsid w:val="00692494"/>
    <w:rsid w:val="006C0C4C"/>
    <w:rsid w:val="00704E81"/>
    <w:rsid w:val="00753541"/>
    <w:rsid w:val="007D2D1F"/>
    <w:rsid w:val="00A0171C"/>
    <w:rsid w:val="00B90C5E"/>
    <w:rsid w:val="00C815E8"/>
    <w:rsid w:val="00DE0EA4"/>
    <w:rsid w:val="00E40714"/>
    <w:rsid w:val="00E70A31"/>
    <w:rsid w:val="00EE623A"/>
    <w:rsid w:val="00EF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CCE3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5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C815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5E8"/>
  </w:style>
  <w:style w:type="paragraph" w:styleId="Prrafodelista">
    <w:name w:val="List Paragraph"/>
    <w:basedOn w:val="Normal"/>
    <w:uiPriority w:val="34"/>
    <w:qFormat/>
    <w:rsid w:val="00C815E8"/>
    <w:pPr>
      <w:ind w:left="720"/>
      <w:contextualSpacing/>
    </w:pPr>
  </w:style>
  <w:style w:type="table" w:styleId="Tablaconcuadrcula">
    <w:name w:val="Table Grid"/>
    <w:basedOn w:val="Tablanormal"/>
    <w:uiPriority w:val="39"/>
    <w:rsid w:val="00602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90C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D72D8D66B6F74BB4ADA4D3B0F8FD61" ma:contentTypeVersion="1" ma:contentTypeDescription="Crear nuevo documento." ma:contentTypeScope="" ma:versionID="b13787a32e40a203c8a1563ebc3a5d0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D0405F-67FC-4141-992C-9223B783AC3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C3B7059-BE56-4795-AF81-9DDE69918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EE0C97-80D7-4B21-B670-6750986CA5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2023-07-10T08:08:00Z</dcterms:created>
  <dcterms:modified xsi:type="dcterms:W3CDTF">2025-04-04T08:23:00Z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0x01010041D72D8D66B6F74BB4ADA4D3B0F8FD61</vt:lpwstr>
  </property>
</Properties>
</file>